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EF" w:rsidRPr="004246F0" w:rsidRDefault="00C77CEF" w:rsidP="00C77CEF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10.</w:t>
      </w:r>
      <w:r w:rsidRPr="004246F0">
        <w:rPr>
          <w:rFonts w:ascii="宋体" w:eastAsia="宋体" w:hAnsi="宋体" w:hint="eastAsia"/>
          <w:sz w:val="28"/>
          <w:szCs w:val="28"/>
        </w:rPr>
        <w:t>沙滩上的童话</w:t>
      </w:r>
    </w:p>
    <w:p w:rsidR="00C77CEF" w:rsidRDefault="00C77CEF" w:rsidP="00C77CEF">
      <w:pPr>
        <w:spacing w:line="360" w:lineRule="auto"/>
        <w:rPr>
          <w:rFonts w:ascii="宋体" w:eastAsia="宋体" w:hAnsi="宋体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693002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69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二、查</w:t>
      </w:r>
      <w:r w:rsidRPr="004246F0">
        <w:rPr>
          <w:rFonts w:ascii="宋体" w:eastAsia="宋体" w:hAnsi="宋体"/>
          <w:color w:val="FF00FF"/>
          <w:sz w:val="28"/>
          <w:szCs w:val="28"/>
        </w:rPr>
        <w:t>chá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典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“火药”中的“药”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按部首查字法先查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部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除去部首后还有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音节是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。“药”在字典中有四种解释</w:t>
      </w:r>
      <w:r w:rsidRPr="004246F0">
        <w:rPr>
          <w:rFonts w:ascii="宋体" w:eastAsia="宋体" w:hAnsi="宋体"/>
          <w:sz w:val="28"/>
          <w:szCs w:val="28"/>
        </w:rPr>
        <w:t>:①</w:t>
      </w:r>
      <w:r w:rsidRPr="004246F0">
        <w:rPr>
          <w:rFonts w:ascii="宋体" w:eastAsia="宋体" w:hAnsi="宋体" w:hint="eastAsia"/>
          <w:sz w:val="28"/>
          <w:szCs w:val="28"/>
        </w:rPr>
        <w:t>可以治病的东西</w:t>
      </w:r>
      <w:r w:rsidRPr="004246F0">
        <w:rPr>
          <w:rFonts w:ascii="宋体" w:eastAsia="宋体" w:hAnsi="宋体"/>
          <w:sz w:val="28"/>
          <w:szCs w:val="28"/>
        </w:rPr>
        <w:t>;②</w:t>
      </w:r>
      <w:r w:rsidRPr="004246F0">
        <w:rPr>
          <w:rFonts w:ascii="宋体" w:eastAsia="宋体" w:hAnsi="宋体" w:hint="eastAsia"/>
          <w:sz w:val="28"/>
          <w:szCs w:val="28"/>
        </w:rPr>
        <w:t>用药物医治</w:t>
      </w:r>
      <w:r w:rsidRPr="004246F0">
        <w:rPr>
          <w:rFonts w:ascii="宋体" w:eastAsia="宋体" w:hAnsi="宋体"/>
          <w:sz w:val="28"/>
          <w:szCs w:val="28"/>
        </w:rPr>
        <w:t>;③</w:t>
      </w:r>
      <w:r w:rsidRPr="004246F0">
        <w:rPr>
          <w:rFonts w:ascii="宋体" w:eastAsia="宋体" w:hAnsi="宋体" w:hint="eastAsia"/>
          <w:sz w:val="28"/>
          <w:szCs w:val="28"/>
        </w:rPr>
        <w:t>有一定作用的化学物品</w:t>
      </w:r>
      <w:r w:rsidRPr="004246F0">
        <w:rPr>
          <w:rFonts w:ascii="宋体" w:eastAsia="宋体" w:hAnsi="宋体"/>
          <w:sz w:val="28"/>
          <w:szCs w:val="28"/>
        </w:rPr>
        <w:t>;④</w:t>
      </w:r>
      <w:r w:rsidRPr="004246F0">
        <w:rPr>
          <w:rFonts w:ascii="宋体" w:eastAsia="宋体" w:hAnsi="宋体" w:hint="eastAsia"/>
          <w:sz w:val="28"/>
          <w:szCs w:val="28"/>
        </w:rPr>
        <w:t>毒死。那么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“火药”中的“药”应选第</w:t>
      </w:r>
      <w:r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种解释。 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凶狠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凶恶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1.(　　　)</w:t>
      </w:r>
      <w:r w:rsidRPr="004246F0">
        <w:rPr>
          <w:rFonts w:ascii="宋体" w:eastAsia="宋体" w:hAnsi="宋体" w:hint="eastAsia"/>
          <w:sz w:val="28"/>
          <w:szCs w:val="28"/>
        </w:rPr>
        <w:t>的敌人杀害了小英雄王二小。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这些排球女将扣球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 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我们欢呼着胜利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欢呼着炸死了魔王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欢呼着救出了公主。</w:t>
      </w:r>
    </w:p>
    <w:p w:rsidR="00C77CEF" w:rsidRPr="004246F0" w:rsidRDefault="00C77CEF" w:rsidP="00C77CE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但公主在哪儿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C77CEF" w:rsidRPr="004246F0" w:rsidRDefault="00C77CEF" w:rsidP="00C77CE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忽然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我发现妈妈就站在我们身后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微笑着望着我们。</w:t>
      </w:r>
    </w:p>
    <w:p w:rsidR="00C77CEF" w:rsidRPr="004246F0" w:rsidRDefault="00C77CEF" w:rsidP="00C77CE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我大声说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“公主被我们救出来了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救出来了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在这儿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在这儿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”我抱住了妈妈。</w:t>
      </w:r>
    </w:p>
    <w:p w:rsidR="00C77CEF" w:rsidRPr="004246F0" w:rsidRDefault="00C77CEF" w:rsidP="00C77CE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大家跟着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一起</w:t>
      </w:r>
      <w:r w:rsidRPr="004246F0">
        <w:rPr>
          <w:rFonts w:ascii="宋体" w:eastAsia="宋体" w:hAnsi="宋体" w:hint="eastAsia"/>
          <w:sz w:val="28"/>
          <w:szCs w:val="28"/>
        </w:rPr>
        <w:t>叫喊着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欢呼着。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1.</w:t>
      </w:r>
      <w:r w:rsidRPr="004246F0">
        <w:rPr>
          <w:rFonts w:ascii="宋体" w:eastAsia="宋体" w:hAnsi="宋体" w:hint="eastAsia"/>
          <w:sz w:val="28"/>
          <w:szCs w:val="28"/>
        </w:rPr>
        <w:t>文段第</w:t>
      </w:r>
      <w:r w:rsidRPr="004246F0">
        <w:rPr>
          <w:rFonts w:ascii="宋体" w:eastAsia="宋体" w:hAnsi="宋体"/>
          <w:sz w:val="28"/>
          <w:szCs w:val="28"/>
        </w:rPr>
        <w:t>1</w:t>
      </w:r>
      <w:r w:rsidRPr="004246F0">
        <w:rPr>
          <w:rFonts w:ascii="宋体" w:eastAsia="宋体" w:hAnsi="宋体" w:hint="eastAsia"/>
          <w:sz w:val="28"/>
          <w:szCs w:val="28"/>
        </w:rPr>
        <w:t>句话运用了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的修辞手法。 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圈出第</w:t>
      </w:r>
      <w:r w:rsidRPr="004246F0">
        <w:rPr>
          <w:rFonts w:ascii="宋体" w:eastAsia="宋体" w:hAnsi="宋体"/>
          <w:sz w:val="28"/>
          <w:szCs w:val="28"/>
        </w:rPr>
        <w:t>1</w:t>
      </w:r>
      <w:r w:rsidRPr="004246F0">
        <w:rPr>
          <w:rFonts w:ascii="宋体" w:eastAsia="宋体" w:hAnsi="宋体" w:hint="eastAsia"/>
          <w:sz w:val="28"/>
          <w:szCs w:val="28"/>
        </w:rPr>
        <w:t>句话中的动词。</w:t>
      </w:r>
    </w:p>
    <w:p w:rsidR="00C77CEF" w:rsidRPr="004246F0" w:rsidRDefault="00C77CEF" w:rsidP="00C77CE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用最后一句话中加点的词语造句。</w:t>
      </w:r>
    </w:p>
    <w:p w:rsidR="00C77CEF" w:rsidRPr="004246F0" w:rsidRDefault="00C77CEF" w:rsidP="00C77CEF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</w:t>
      </w:r>
      <w:r w:rsidR="00545B4C">
        <w:rPr>
          <w:rFonts w:ascii="宋体" w:eastAsia="宋体" w:hAnsi="宋体" w:hint="eastAsia"/>
          <w:sz w:val="28"/>
          <w:szCs w:val="28"/>
          <w:u w:val="single" w:color="000000"/>
        </w:rPr>
        <w:t xml:space="preserve">      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456BD7" w:rsidRPr="00C77CEF" w:rsidRDefault="00456BD7"/>
    <w:sectPr w:rsidR="00456BD7" w:rsidRPr="00C77CEF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95" w:rsidRDefault="004E2795" w:rsidP="00545B4C">
      <w:pPr>
        <w:spacing w:line="240" w:lineRule="auto"/>
      </w:pPr>
      <w:r>
        <w:separator/>
      </w:r>
    </w:p>
  </w:endnote>
  <w:endnote w:type="continuationSeparator" w:id="1">
    <w:p w:rsidR="004E2795" w:rsidRDefault="004E2795" w:rsidP="00545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95" w:rsidRDefault="004E2795" w:rsidP="00545B4C">
      <w:pPr>
        <w:spacing w:line="240" w:lineRule="auto"/>
      </w:pPr>
      <w:r>
        <w:separator/>
      </w:r>
    </w:p>
  </w:footnote>
  <w:footnote w:type="continuationSeparator" w:id="1">
    <w:p w:rsidR="004E2795" w:rsidRDefault="004E2795" w:rsidP="00545B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CEF"/>
    <w:rsid w:val="00456BD7"/>
    <w:rsid w:val="004E2795"/>
    <w:rsid w:val="00545B4C"/>
    <w:rsid w:val="0066082B"/>
    <w:rsid w:val="00C7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CE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7CE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7CEF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45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45B4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45B4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45B4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2021-11-04T05:29:00Z</dcterms:created>
  <dcterms:modified xsi:type="dcterms:W3CDTF">2021-11-04T05:32:00Z</dcterms:modified>
</cp:coreProperties>
</file>